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2935" w14:textId="53AADB46" w:rsidR="007B55B8" w:rsidRDefault="00481333" w:rsidP="003F1BEF">
      <w:pPr>
        <w:ind w:firstLine="720"/>
        <w:rPr>
          <w:b/>
          <w:bCs/>
          <w:sz w:val="40"/>
          <w:szCs w:val="40"/>
          <w:u w:val="single"/>
        </w:rPr>
      </w:pPr>
      <w:r w:rsidRPr="003F1BEF">
        <w:rPr>
          <w:noProof/>
          <w:sz w:val="36"/>
          <w:szCs w:val="36"/>
        </w:rPr>
        <w:drawing>
          <wp:anchor distT="0" distB="0" distL="114300" distR="114300" simplePos="0" relativeHeight="251658240" behindDoc="0" locked="0" layoutInCell="1" allowOverlap="1" wp14:anchorId="613BE513" wp14:editId="294334B2">
            <wp:simplePos x="914400" y="914400"/>
            <wp:positionH relativeFrom="column">
              <wp:align>left</wp:align>
            </wp:positionH>
            <wp:positionV relativeFrom="paragraph">
              <wp:align>top</wp:align>
            </wp:positionV>
            <wp:extent cx="93345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1143000"/>
                    </a:xfrm>
                    <a:prstGeom prst="rect">
                      <a:avLst/>
                    </a:prstGeom>
                    <a:noFill/>
                    <a:ln>
                      <a:noFill/>
                    </a:ln>
                  </pic:spPr>
                </pic:pic>
              </a:graphicData>
            </a:graphic>
          </wp:anchor>
        </w:drawing>
      </w:r>
      <w:r w:rsidR="0081511D" w:rsidRPr="003F1BEF">
        <w:rPr>
          <w:b/>
          <w:bCs/>
          <w:sz w:val="36"/>
          <w:szCs w:val="36"/>
          <w:u w:val="single"/>
        </w:rPr>
        <w:t>Y FENNI &amp;</w:t>
      </w:r>
      <w:r w:rsidR="0081511D" w:rsidRPr="0081511D">
        <w:rPr>
          <w:b/>
          <w:bCs/>
          <w:sz w:val="40"/>
          <w:szCs w:val="40"/>
          <w:u w:val="single"/>
        </w:rPr>
        <w:t xml:space="preserve"> </w:t>
      </w:r>
      <w:r w:rsidR="0081511D" w:rsidRPr="003F1BEF">
        <w:rPr>
          <w:b/>
          <w:bCs/>
          <w:sz w:val="36"/>
          <w:szCs w:val="36"/>
          <w:u w:val="single"/>
        </w:rPr>
        <w:t>DISTRICT RIDING CLUB</w:t>
      </w:r>
      <w:r w:rsidR="000E4855">
        <w:rPr>
          <w:noProof/>
        </w:rPr>
        <w:drawing>
          <wp:inline distT="0" distB="0" distL="0" distR="0" wp14:anchorId="5F11FB80" wp14:editId="236C947C">
            <wp:extent cx="130492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729" cy="1283154"/>
                    </a:xfrm>
                    <a:prstGeom prst="rect">
                      <a:avLst/>
                    </a:prstGeom>
                    <a:noFill/>
                    <a:ln>
                      <a:noFill/>
                    </a:ln>
                  </pic:spPr>
                </pic:pic>
              </a:graphicData>
            </a:graphic>
          </wp:inline>
        </w:drawing>
      </w:r>
    </w:p>
    <w:p w14:paraId="34289821" w14:textId="67A7D384" w:rsidR="0081511D" w:rsidRPr="001A30B9" w:rsidRDefault="009A7858" w:rsidP="00BA4FCF">
      <w:pPr>
        <w:ind w:left="2160" w:firstLine="720"/>
        <w:rPr>
          <w:b/>
          <w:bCs/>
          <w:sz w:val="36"/>
          <w:szCs w:val="36"/>
          <w:u w:val="single"/>
        </w:rPr>
      </w:pPr>
      <w:r w:rsidRPr="001A30B9">
        <w:rPr>
          <w:b/>
          <w:bCs/>
          <w:sz w:val="36"/>
          <w:szCs w:val="36"/>
          <w:u w:val="single"/>
        </w:rPr>
        <w:t>SUMMER</w:t>
      </w:r>
      <w:r w:rsidR="0075463D" w:rsidRPr="001A30B9">
        <w:rPr>
          <w:b/>
          <w:bCs/>
          <w:sz w:val="36"/>
          <w:szCs w:val="36"/>
          <w:u w:val="single"/>
        </w:rPr>
        <w:t xml:space="preserve"> </w:t>
      </w:r>
      <w:r w:rsidR="0081511D" w:rsidRPr="001A30B9">
        <w:rPr>
          <w:b/>
          <w:bCs/>
          <w:sz w:val="36"/>
          <w:szCs w:val="36"/>
          <w:u w:val="single"/>
        </w:rPr>
        <w:t>EVENING DRESSAGE</w:t>
      </w:r>
      <w:r w:rsidRPr="001A30B9">
        <w:rPr>
          <w:b/>
          <w:bCs/>
          <w:sz w:val="36"/>
          <w:szCs w:val="36"/>
          <w:u w:val="single"/>
        </w:rPr>
        <w:t xml:space="preserve"> </w:t>
      </w:r>
    </w:p>
    <w:p w14:paraId="23CD76F7" w14:textId="0A77FF5A" w:rsidR="00A349D7" w:rsidRPr="005C39F4" w:rsidRDefault="0081511D" w:rsidP="009A7858">
      <w:pPr>
        <w:ind w:left="2160"/>
        <w:rPr>
          <w:b/>
          <w:bCs/>
          <w:sz w:val="28"/>
          <w:szCs w:val="28"/>
        </w:rPr>
      </w:pPr>
      <w:r w:rsidRPr="005C39F4">
        <w:rPr>
          <w:b/>
          <w:bCs/>
          <w:sz w:val="28"/>
          <w:szCs w:val="28"/>
        </w:rPr>
        <w:t>AT THE PADDOCKS</w:t>
      </w:r>
      <w:r w:rsidR="002F6342" w:rsidRPr="005C39F4">
        <w:rPr>
          <w:b/>
          <w:bCs/>
          <w:sz w:val="28"/>
          <w:szCs w:val="28"/>
        </w:rPr>
        <w:t>,</w:t>
      </w:r>
      <w:r w:rsidRPr="005C39F4">
        <w:rPr>
          <w:b/>
          <w:bCs/>
          <w:sz w:val="28"/>
          <w:szCs w:val="28"/>
        </w:rPr>
        <w:t xml:space="preserve"> CRICKHOWELL</w:t>
      </w:r>
      <w:r w:rsidR="00AB23CD" w:rsidRPr="005C39F4">
        <w:rPr>
          <w:b/>
          <w:bCs/>
          <w:sz w:val="28"/>
          <w:szCs w:val="28"/>
        </w:rPr>
        <w:t xml:space="preserve"> NP8 1EE</w:t>
      </w:r>
      <w:r w:rsidRPr="005C39F4">
        <w:rPr>
          <w:b/>
          <w:bCs/>
          <w:sz w:val="28"/>
          <w:szCs w:val="28"/>
        </w:rPr>
        <w:t xml:space="preserve"> </w:t>
      </w:r>
    </w:p>
    <w:p w14:paraId="6353C10B" w14:textId="3345C87F" w:rsidR="00A349D7" w:rsidRDefault="005C39F4" w:rsidP="003F1BEF">
      <w:pPr>
        <w:ind w:left="1440" w:firstLine="720"/>
        <w:rPr>
          <w:b/>
          <w:bCs/>
          <w:sz w:val="28"/>
          <w:szCs w:val="28"/>
        </w:rPr>
      </w:pPr>
      <w:r w:rsidRPr="005C39F4">
        <w:rPr>
          <w:b/>
          <w:bCs/>
          <w:sz w:val="28"/>
          <w:szCs w:val="28"/>
        </w:rPr>
        <w:t xml:space="preserve"> </w:t>
      </w:r>
      <w:r w:rsidR="005C0DA6" w:rsidRPr="005C39F4">
        <w:rPr>
          <w:b/>
          <w:bCs/>
          <w:sz w:val="28"/>
          <w:szCs w:val="28"/>
        </w:rPr>
        <w:t xml:space="preserve">THURSDAY </w:t>
      </w:r>
      <w:r w:rsidR="00BA4FCF">
        <w:rPr>
          <w:b/>
          <w:bCs/>
          <w:sz w:val="28"/>
          <w:szCs w:val="28"/>
        </w:rPr>
        <w:t>4</w:t>
      </w:r>
      <w:r w:rsidR="00BA4FCF" w:rsidRPr="00BA4FCF">
        <w:rPr>
          <w:b/>
          <w:bCs/>
          <w:sz w:val="28"/>
          <w:szCs w:val="28"/>
          <w:vertAlign w:val="superscript"/>
        </w:rPr>
        <w:t>th</w:t>
      </w:r>
      <w:r w:rsidR="00BA4FCF">
        <w:rPr>
          <w:b/>
          <w:bCs/>
          <w:sz w:val="28"/>
          <w:szCs w:val="28"/>
        </w:rPr>
        <w:t xml:space="preserve"> APRIL</w:t>
      </w:r>
      <w:r w:rsidR="005C0DA6" w:rsidRPr="005C39F4">
        <w:rPr>
          <w:b/>
          <w:bCs/>
          <w:sz w:val="28"/>
          <w:szCs w:val="28"/>
        </w:rPr>
        <w:t xml:space="preserve"> 202</w:t>
      </w:r>
      <w:r w:rsidR="00BA4FCF">
        <w:rPr>
          <w:b/>
          <w:bCs/>
          <w:sz w:val="28"/>
          <w:szCs w:val="28"/>
        </w:rPr>
        <w:t>4</w:t>
      </w:r>
      <w:r w:rsidR="00835576" w:rsidRPr="005C39F4">
        <w:rPr>
          <w:b/>
          <w:bCs/>
          <w:sz w:val="28"/>
          <w:szCs w:val="28"/>
        </w:rPr>
        <w:t>. First class 16.</w:t>
      </w:r>
      <w:r w:rsidR="0073665F">
        <w:rPr>
          <w:b/>
          <w:bCs/>
          <w:sz w:val="28"/>
          <w:szCs w:val="28"/>
        </w:rPr>
        <w:t>00</w:t>
      </w:r>
      <w:r w:rsidR="00835576" w:rsidRPr="005C39F4">
        <w:rPr>
          <w:b/>
          <w:bCs/>
          <w:sz w:val="28"/>
          <w:szCs w:val="28"/>
        </w:rPr>
        <w:t>hrs</w:t>
      </w:r>
      <w:r w:rsidR="0073665F">
        <w:rPr>
          <w:b/>
          <w:bCs/>
          <w:sz w:val="28"/>
          <w:szCs w:val="28"/>
        </w:rPr>
        <w:t xml:space="preserve"> </w:t>
      </w:r>
    </w:p>
    <w:p w14:paraId="71CEC1E3" w14:textId="404EAF7C" w:rsidR="00FE4435" w:rsidRPr="005C39F4" w:rsidRDefault="00FE4435" w:rsidP="00FE4435">
      <w:pPr>
        <w:rPr>
          <w:b/>
          <w:bCs/>
          <w:sz w:val="28"/>
          <w:szCs w:val="28"/>
        </w:rPr>
      </w:pPr>
      <w:r>
        <w:rPr>
          <w:b/>
          <w:bCs/>
          <w:sz w:val="28"/>
          <w:szCs w:val="28"/>
        </w:rPr>
        <w:t xml:space="preserve">          </w:t>
      </w:r>
      <w:r w:rsidR="00BA4FCF">
        <w:rPr>
          <w:b/>
          <w:bCs/>
          <w:sz w:val="28"/>
          <w:szCs w:val="28"/>
        </w:rPr>
        <w:t xml:space="preserve">                       </w:t>
      </w:r>
      <w:r>
        <w:rPr>
          <w:b/>
          <w:bCs/>
          <w:sz w:val="28"/>
          <w:szCs w:val="28"/>
        </w:rPr>
        <w:t xml:space="preserve"> “</w:t>
      </w:r>
      <w:r w:rsidR="00BA4FCF">
        <w:rPr>
          <w:b/>
          <w:bCs/>
          <w:sz w:val="28"/>
          <w:szCs w:val="28"/>
        </w:rPr>
        <w:t>NEW FOR 2024 50 &amp; OVER CHAMPIONSHIP”</w:t>
      </w:r>
    </w:p>
    <w:p w14:paraId="61973A1C" w14:textId="0411237C" w:rsidR="00DD6ABD" w:rsidRPr="005E16FE" w:rsidRDefault="00DD6ABD" w:rsidP="00DD6ABD">
      <w:pPr>
        <w:rPr>
          <w:sz w:val="28"/>
          <w:szCs w:val="28"/>
        </w:rPr>
      </w:pPr>
      <w:r w:rsidRPr="005E16FE">
        <w:rPr>
          <w:sz w:val="28"/>
          <w:szCs w:val="28"/>
        </w:rPr>
        <w:t>CLASS 1</w:t>
      </w:r>
      <w:r w:rsidRPr="005E16FE">
        <w:rPr>
          <w:sz w:val="28"/>
          <w:szCs w:val="28"/>
        </w:rPr>
        <w:tab/>
        <w:t xml:space="preserve">Y FENNI MINI DRESSAGE </w:t>
      </w:r>
      <w:proofErr w:type="gramStart"/>
      <w:r w:rsidR="00BA4FCF">
        <w:rPr>
          <w:sz w:val="28"/>
          <w:szCs w:val="28"/>
        </w:rPr>
        <w:t>A</w:t>
      </w:r>
      <w:r w:rsidR="005C39F4" w:rsidRPr="005E16FE">
        <w:rPr>
          <w:sz w:val="28"/>
          <w:szCs w:val="28"/>
        </w:rPr>
        <w:t>(</w:t>
      </w:r>
      <w:proofErr w:type="gramEnd"/>
      <w:r w:rsidR="005C39F4" w:rsidRPr="005E16FE">
        <w:rPr>
          <w:sz w:val="28"/>
          <w:szCs w:val="28"/>
        </w:rPr>
        <w:t>Lead reins permitted)</w:t>
      </w:r>
      <w:r w:rsidRPr="005E16FE">
        <w:rPr>
          <w:sz w:val="28"/>
          <w:szCs w:val="28"/>
        </w:rPr>
        <w:t xml:space="preserve"> </w:t>
      </w:r>
    </w:p>
    <w:p w14:paraId="3F896AC3" w14:textId="2C84AF3A" w:rsidR="000B2774" w:rsidRPr="005E16FE" w:rsidRDefault="00DD6ABD" w:rsidP="00DD6ABD">
      <w:pPr>
        <w:rPr>
          <w:sz w:val="28"/>
          <w:szCs w:val="28"/>
        </w:rPr>
      </w:pPr>
      <w:r w:rsidRPr="005E16FE">
        <w:rPr>
          <w:sz w:val="28"/>
          <w:szCs w:val="28"/>
        </w:rPr>
        <w:t>CLASS 2</w:t>
      </w:r>
      <w:r w:rsidRPr="005E16FE">
        <w:rPr>
          <w:sz w:val="28"/>
          <w:szCs w:val="28"/>
        </w:rPr>
        <w:tab/>
      </w:r>
      <w:r w:rsidR="00AA55C0" w:rsidRPr="005E16FE">
        <w:rPr>
          <w:sz w:val="28"/>
          <w:szCs w:val="28"/>
        </w:rPr>
        <w:t xml:space="preserve">Y FENNI WALK &amp; TROT </w:t>
      </w:r>
      <w:r w:rsidR="00FE4435">
        <w:rPr>
          <w:sz w:val="28"/>
          <w:szCs w:val="28"/>
        </w:rPr>
        <w:t>E (No Lead reins)</w:t>
      </w:r>
    </w:p>
    <w:p w14:paraId="32AC6098" w14:textId="2884BDA7" w:rsidR="00DD6ABD" w:rsidRPr="005E16FE" w:rsidRDefault="005C39F4" w:rsidP="00DD6ABD">
      <w:pPr>
        <w:rPr>
          <w:sz w:val="28"/>
          <w:szCs w:val="28"/>
        </w:rPr>
      </w:pPr>
      <w:r w:rsidRPr="005E16FE">
        <w:rPr>
          <w:sz w:val="28"/>
          <w:szCs w:val="28"/>
        </w:rPr>
        <w:t>CLASS 3</w:t>
      </w:r>
      <w:r w:rsidR="00AA55C0" w:rsidRPr="005E16FE">
        <w:rPr>
          <w:sz w:val="28"/>
          <w:szCs w:val="28"/>
        </w:rPr>
        <w:tab/>
      </w:r>
      <w:r w:rsidR="00D61D79">
        <w:rPr>
          <w:sz w:val="28"/>
          <w:szCs w:val="28"/>
        </w:rPr>
        <w:t xml:space="preserve">BD INTRO </w:t>
      </w:r>
      <w:r w:rsidR="00FE4435">
        <w:rPr>
          <w:sz w:val="28"/>
          <w:szCs w:val="28"/>
        </w:rPr>
        <w:t>C</w:t>
      </w:r>
      <w:r w:rsidR="00AA55C0" w:rsidRPr="005E16FE">
        <w:rPr>
          <w:sz w:val="28"/>
          <w:szCs w:val="28"/>
        </w:rPr>
        <w:t xml:space="preserve"> </w:t>
      </w:r>
    </w:p>
    <w:p w14:paraId="300B1C89" w14:textId="64C82CBD" w:rsidR="000B2774" w:rsidRPr="005E16FE" w:rsidRDefault="000B2774" w:rsidP="00DD6ABD">
      <w:pPr>
        <w:rPr>
          <w:sz w:val="28"/>
          <w:szCs w:val="28"/>
        </w:rPr>
      </w:pPr>
      <w:r w:rsidRPr="005E16FE">
        <w:rPr>
          <w:sz w:val="28"/>
          <w:szCs w:val="28"/>
        </w:rPr>
        <w:t>CLASS 4</w:t>
      </w:r>
      <w:r w:rsidRPr="005E16FE">
        <w:rPr>
          <w:sz w:val="28"/>
          <w:szCs w:val="28"/>
        </w:rPr>
        <w:tab/>
        <w:t xml:space="preserve">Y FENNI CANTER INTRO </w:t>
      </w:r>
      <w:r w:rsidR="00FE4435">
        <w:rPr>
          <w:sz w:val="28"/>
          <w:szCs w:val="28"/>
        </w:rPr>
        <w:t>B</w:t>
      </w:r>
    </w:p>
    <w:p w14:paraId="43B556C3" w14:textId="583CEEE1" w:rsidR="00DD6ABD" w:rsidRPr="005E16FE" w:rsidRDefault="00DD6ABD" w:rsidP="00DD6ABD">
      <w:pPr>
        <w:rPr>
          <w:sz w:val="28"/>
          <w:szCs w:val="28"/>
        </w:rPr>
      </w:pPr>
      <w:r w:rsidRPr="005E16FE">
        <w:rPr>
          <w:sz w:val="28"/>
          <w:szCs w:val="28"/>
        </w:rPr>
        <w:t xml:space="preserve">CLASS </w:t>
      </w:r>
      <w:r w:rsidR="00552E92">
        <w:rPr>
          <w:sz w:val="28"/>
          <w:szCs w:val="28"/>
        </w:rPr>
        <w:t>5</w:t>
      </w:r>
      <w:r w:rsidRPr="005E16FE">
        <w:rPr>
          <w:sz w:val="28"/>
          <w:szCs w:val="28"/>
        </w:rPr>
        <w:tab/>
      </w:r>
      <w:r w:rsidR="001A30B9">
        <w:rPr>
          <w:sz w:val="28"/>
          <w:szCs w:val="28"/>
        </w:rPr>
        <w:t xml:space="preserve">Y FENNI PRELIM </w:t>
      </w:r>
      <w:r w:rsidR="00FE4435">
        <w:rPr>
          <w:sz w:val="28"/>
          <w:szCs w:val="28"/>
        </w:rPr>
        <w:t>F</w:t>
      </w:r>
    </w:p>
    <w:p w14:paraId="42CE8F22" w14:textId="3C70AFCC" w:rsidR="00797DE9" w:rsidRPr="005E16FE" w:rsidRDefault="00797DE9" w:rsidP="00DD6ABD">
      <w:pPr>
        <w:rPr>
          <w:sz w:val="28"/>
          <w:szCs w:val="28"/>
        </w:rPr>
      </w:pPr>
      <w:r w:rsidRPr="005E16FE">
        <w:rPr>
          <w:sz w:val="28"/>
          <w:szCs w:val="28"/>
        </w:rPr>
        <w:t xml:space="preserve">CLASS </w:t>
      </w:r>
      <w:r w:rsidR="00552E92">
        <w:rPr>
          <w:sz w:val="28"/>
          <w:szCs w:val="28"/>
        </w:rPr>
        <w:t>6</w:t>
      </w:r>
      <w:r w:rsidRPr="005E16FE">
        <w:rPr>
          <w:sz w:val="28"/>
          <w:szCs w:val="28"/>
        </w:rPr>
        <w:tab/>
        <w:t xml:space="preserve">BD PRELIM </w:t>
      </w:r>
      <w:r w:rsidR="00D61D79">
        <w:rPr>
          <w:sz w:val="28"/>
          <w:szCs w:val="28"/>
        </w:rPr>
        <w:t>1</w:t>
      </w:r>
      <w:r w:rsidR="00FE4435">
        <w:rPr>
          <w:sz w:val="28"/>
          <w:szCs w:val="28"/>
        </w:rPr>
        <w:t>4</w:t>
      </w:r>
    </w:p>
    <w:p w14:paraId="196B970E" w14:textId="48967FBF" w:rsidR="0058074C" w:rsidRPr="0053330E" w:rsidRDefault="00356859" w:rsidP="00DD6ABD">
      <w:pPr>
        <w:rPr>
          <w:sz w:val="28"/>
          <w:szCs w:val="28"/>
        </w:rPr>
      </w:pPr>
      <w:r w:rsidRPr="005E16FE">
        <w:rPr>
          <w:sz w:val="28"/>
          <w:szCs w:val="28"/>
        </w:rPr>
        <w:t xml:space="preserve">CLASS </w:t>
      </w:r>
      <w:r w:rsidR="00552E92">
        <w:rPr>
          <w:sz w:val="28"/>
          <w:szCs w:val="28"/>
        </w:rPr>
        <w:t>7</w:t>
      </w:r>
      <w:r w:rsidRPr="005E16FE">
        <w:rPr>
          <w:sz w:val="28"/>
          <w:szCs w:val="28"/>
        </w:rPr>
        <w:tab/>
        <w:t xml:space="preserve">BD NOVICE </w:t>
      </w:r>
      <w:r w:rsidR="00FE4435">
        <w:rPr>
          <w:sz w:val="28"/>
          <w:szCs w:val="28"/>
        </w:rPr>
        <w:t>30</w:t>
      </w:r>
    </w:p>
    <w:p w14:paraId="3C62F47F" w14:textId="07437ECD" w:rsidR="00797DE9" w:rsidRDefault="00797DE9" w:rsidP="00DD6ABD">
      <w:r>
        <w:rPr>
          <w:sz w:val="24"/>
          <w:szCs w:val="24"/>
        </w:rPr>
        <w:t xml:space="preserve">All Y Fenni </w:t>
      </w:r>
      <w:r w:rsidR="005C39F4">
        <w:rPr>
          <w:sz w:val="24"/>
          <w:szCs w:val="24"/>
        </w:rPr>
        <w:t>T</w:t>
      </w:r>
      <w:r>
        <w:rPr>
          <w:sz w:val="24"/>
          <w:szCs w:val="24"/>
        </w:rPr>
        <w:t xml:space="preserve">ests are available from </w:t>
      </w:r>
      <w:hyperlink r:id="rId7" w:history="1">
        <w:r w:rsidRPr="005A0455">
          <w:rPr>
            <w:rStyle w:val="Hyperlink"/>
          </w:rPr>
          <w:t>www.yfennirc@weebly.com</w:t>
        </w:r>
      </w:hyperlink>
      <w:r>
        <w:t xml:space="preserve"> </w:t>
      </w:r>
      <w:r w:rsidR="00062586">
        <w:t xml:space="preserve"> </w:t>
      </w:r>
      <w:r w:rsidR="00A349D7">
        <w:t>“</w:t>
      </w:r>
      <w:r w:rsidR="00A12721">
        <w:t xml:space="preserve">under </w:t>
      </w:r>
      <w:r w:rsidR="00A349D7">
        <w:t>downloads”</w:t>
      </w:r>
    </w:p>
    <w:p w14:paraId="43E23385" w14:textId="3401CC1A" w:rsidR="00A349D7" w:rsidRDefault="00A349D7" w:rsidP="00DD6ABD">
      <w:pPr>
        <w:rPr>
          <w:b/>
          <w:bCs/>
        </w:rPr>
      </w:pPr>
      <w:r>
        <w:t>ENTRIES CLOSE</w:t>
      </w:r>
      <w:r w:rsidR="00AA55C0">
        <w:t>:</w:t>
      </w:r>
      <w:r>
        <w:t xml:space="preserve"> </w:t>
      </w:r>
      <w:r w:rsidRPr="003F1BEF">
        <w:rPr>
          <w:b/>
          <w:bCs/>
        </w:rPr>
        <w:t>S</w:t>
      </w:r>
      <w:r w:rsidR="00FE4435">
        <w:rPr>
          <w:b/>
          <w:bCs/>
        </w:rPr>
        <w:t xml:space="preserve">UNDAY </w:t>
      </w:r>
      <w:r w:rsidR="00BA4FCF">
        <w:rPr>
          <w:b/>
          <w:bCs/>
        </w:rPr>
        <w:t>31 MARCH 2024</w:t>
      </w:r>
      <w:r w:rsidR="003F1BEF">
        <w:rPr>
          <w:b/>
          <w:bCs/>
        </w:rPr>
        <w:t xml:space="preserve"> </w:t>
      </w:r>
      <w:r w:rsidR="00AA55C0">
        <w:rPr>
          <w:b/>
          <w:bCs/>
        </w:rPr>
        <w:t>(Due to</w:t>
      </w:r>
      <w:r w:rsidR="00262A65">
        <w:rPr>
          <w:b/>
          <w:bCs/>
        </w:rPr>
        <w:t xml:space="preserve"> an</w:t>
      </w:r>
      <w:r w:rsidR="00AA55C0">
        <w:rPr>
          <w:b/>
          <w:bCs/>
        </w:rPr>
        <w:t xml:space="preserve"> evening competition there will be limited entries)</w:t>
      </w:r>
    </w:p>
    <w:p w14:paraId="768FF831" w14:textId="59E383BB" w:rsidR="007C7A1B" w:rsidRDefault="007C7A1B" w:rsidP="00DD6ABD">
      <w:r>
        <w:t xml:space="preserve">Entries and copy of BACS payment can be emailed to: </w:t>
      </w:r>
      <w:hyperlink r:id="rId8" w:history="1">
        <w:r w:rsidRPr="00E9225C">
          <w:rPr>
            <w:rStyle w:val="Hyperlink"/>
          </w:rPr>
          <w:t>htehook@btinternet.com</w:t>
        </w:r>
      </w:hyperlink>
      <w:r>
        <w:t xml:space="preserve"> </w:t>
      </w:r>
      <w:r w:rsidR="009676FD">
        <w:t xml:space="preserve">(Y Fenni &amp; District Riding Club, sort code 20-56-56, account No 03532720) </w:t>
      </w:r>
      <w:r>
        <w:t>or posted</w:t>
      </w:r>
      <w:r w:rsidR="009676FD">
        <w:t xml:space="preserve"> to: T Hoo</w:t>
      </w:r>
      <w:r w:rsidR="005C39F4">
        <w:t xml:space="preserve">k. </w:t>
      </w:r>
      <w:proofErr w:type="spellStart"/>
      <w:r w:rsidR="005C39F4">
        <w:t>Twyn-Yr-Hebog</w:t>
      </w:r>
      <w:proofErr w:type="spellEnd"/>
      <w:r w:rsidR="005C39F4">
        <w:t xml:space="preserve">, Station Rd. </w:t>
      </w:r>
      <w:proofErr w:type="spellStart"/>
      <w:r w:rsidR="005C39F4">
        <w:t>Gilwern</w:t>
      </w:r>
      <w:proofErr w:type="spellEnd"/>
      <w:r w:rsidR="005C39F4">
        <w:t xml:space="preserve"> Mon NP7 0HN</w:t>
      </w:r>
      <w:r>
        <w:t xml:space="preserve"> </w:t>
      </w:r>
      <w:r w:rsidR="005C39F4">
        <w:t>(</w:t>
      </w:r>
      <w:r>
        <w:t xml:space="preserve">Cheques made payable to Y Fenni &amp; District Riding </w:t>
      </w:r>
      <w:r w:rsidR="005C39F4">
        <w:t>Club)</w:t>
      </w:r>
    </w:p>
    <w:p w14:paraId="57392EA5" w14:textId="58B7C068" w:rsidR="00062586" w:rsidRDefault="005C0DA6" w:rsidP="00DD6ABD">
      <w:pPr>
        <w:rPr>
          <w:b/>
          <w:bCs/>
          <w:sz w:val="24"/>
          <w:szCs w:val="24"/>
        </w:rPr>
      </w:pPr>
      <w:r w:rsidRPr="005E16FE">
        <w:rPr>
          <w:b/>
          <w:bCs/>
          <w:sz w:val="24"/>
          <w:szCs w:val="24"/>
        </w:rPr>
        <w:t>ENTR</w:t>
      </w:r>
      <w:r w:rsidR="00835576" w:rsidRPr="005E16FE">
        <w:rPr>
          <w:b/>
          <w:bCs/>
          <w:sz w:val="24"/>
          <w:szCs w:val="24"/>
        </w:rPr>
        <w:t xml:space="preserve">Y FEE </w:t>
      </w:r>
      <w:r w:rsidRPr="005E16FE">
        <w:rPr>
          <w:b/>
          <w:bCs/>
          <w:sz w:val="24"/>
          <w:szCs w:val="24"/>
        </w:rPr>
        <w:t>PER CLASS: £10 Y FENNI MEMBERS</w:t>
      </w:r>
      <w:r w:rsidR="004C3179">
        <w:rPr>
          <w:b/>
          <w:bCs/>
          <w:sz w:val="24"/>
          <w:szCs w:val="24"/>
        </w:rPr>
        <w:t xml:space="preserve"> &amp; MINI’S</w:t>
      </w:r>
      <w:r w:rsidRPr="005E16FE">
        <w:rPr>
          <w:b/>
          <w:bCs/>
          <w:sz w:val="24"/>
          <w:szCs w:val="24"/>
        </w:rPr>
        <w:t xml:space="preserve">    £12 </w:t>
      </w:r>
      <w:proofErr w:type="gramStart"/>
      <w:r w:rsidRPr="005E16FE">
        <w:rPr>
          <w:b/>
          <w:bCs/>
          <w:sz w:val="24"/>
          <w:szCs w:val="24"/>
        </w:rPr>
        <w:t>NON Y</w:t>
      </w:r>
      <w:proofErr w:type="gramEnd"/>
      <w:r w:rsidRPr="005E16FE">
        <w:rPr>
          <w:b/>
          <w:bCs/>
          <w:sz w:val="24"/>
          <w:szCs w:val="24"/>
        </w:rPr>
        <w:t xml:space="preserve"> FENNI MEMBERS</w:t>
      </w:r>
    </w:p>
    <w:p w14:paraId="7442AE95" w14:textId="67172FD7" w:rsidR="00894A50" w:rsidRDefault="00894A50" w:rsidP="00DD6ABD">
      <w:pPr>
        <w:rPr>
          <w:b/>
          <w:bCs/>
          <w:sz w:val="24"/>
          <w:szCs w:val="24"/>
          <w:u w:val="single"/>
        </w:rPr>
      </w:pPr>
      <w:r w:rsidRPr="00894A50">
        <w:rPr>
          <w:b/>
          <w:bCs/>
          <w:sz w:val="24"/>
          <w:szCs w:val="24"/>
          <w:u w:val="single"/>
        </w:rPr>
        <w:t>RULES</w:t>
      </w:r>
    </w:p>
    <w:p w14:paraId="7F932E28" w14:textId="1A7689EA" w:rsidR="00894A50" w:rsidRDefault="00894A50" w:rsidP="00DD6ABD">
      <w:pPr>
        <w:rPr>
          <w:sz w:val="24"/>
          <w:szCs w:val="24"/>
        </w:rPr>
      </w:pPr>
      <w:r w:rsidRPr="00894A50">
        <w:rPr>
          <w:sz w:val="24"/>
          <w:szCs w:val="24"/>
        </w:rPr>
        <w:t>You</w:t>
      </w:r>
      <w:r>
        <w:rPr>
          <w:sz w:val="24"/>
          <w:szCs w:val="24"/>
        </w:rPr>
        <w:t xml:space="preserve"> may enter on as many different ponies/horses as you wish</w:t>
      </w:r>
      <w:r w:rsidRPr="00894A50">
        <w:rPr>
          <w:sz w:val="24"/>
          <w:szCs w:val="24"/>
        </w:rPr>
        <w:t xml:space="preserve"> </w:t>
      </w:r>
      <w:r>
        <w:rPr>
          <w:sz w:val="24"/>
          <w:szCs w:val="24"/>
        </w:rPr>
        <w:t xml:space="preserve">but you can only become Overall Champion or Reserve on one of them, </w:t>
      </w:r>
      <w:proofErr w:type="spellStart"/>
      <w:r>
        <w:rPr>
          <w:sz w:val="24"/>
          <w:szCs w:val="24"/>
        </w:rPr>
        <w:t>ie</w:t>
      </w:r>
      <w:proofErr w:type="spellEnd"/>
      <w:r>
        <w:rPr>
          <w:sz w:val="24"/>
          <w:szCs w:val="24"/>
        </w:rPr>
        <w:t xml:space="preserve">: it will be the horse/pony with the most points </w:t>
      </w:r>
    </w:p>
    <w:p w14:paraId="50959792" w14:textId="06AF6C3C" w:rsidR="00894A50" w:rsidRDefault="00894A50" w:rsidP="00DD6ABD">
      <w:pPr>
        <w:rPr>
          <w:sz w:val="24"/>
          <w:szCs w:val="24"/>
        </w:rPr>
      </w:pPr>
      <w:r>
        <w:rPr>
          <w:sz w:val="24"/>
          <w:szCs w:val="24"/>
        </w:rPr>
        <w:t>There will be a Champion and Reserve in the Mini section (all other minis will receive a Championship Rosette), Junior Competitors, Open Competitors and Y Fenni Members Championship</w:t>
      </w:r>
    </w:p>
    <w:p w14:paraId="08A2278B" w14:textId="78A11D8F" w:rsidR="00894A50" w:rsidRDefault="00894A50" w:rsidP="00DD6ABD">
      <w:pPr>
        <w:rPr>
          <w:sz w:val="24"/>
          <w:szCs w:val="24"/>
        </w:rPr>
      </w:pPr>
      <w:r>
        <w:rPr>
          <w:sz w:val="24"/>
          <w:szCs w:val="24"/>
        </w:rPr>
        <w:t>You can only be Champion or Reserve in either the</w:t>
      </w:r>
      <w:r w:rsidR="00E845E8">
        <w:rPr>
          <w:sz w:val="24"/>
          <w:szCs w:val="24"/>
        </w:rPr>
        <w:t xml:space="preserve"> Overall Junior Championship,</w:t>
      </w:r>
      <w:r>
        <w:rPr>
          <w:sz w:val="24"/>
          <w:szCs w:val="24"/>
        </w:rPr>
        <w:t xml:space="preserve"> Overall Open Championship or Members Championship.</w:t>
      </w:r>
    </w:p>
    <w:p w14:paraId="57F7EE75" w14:textId="1C9EE5EE" w:rsidR="00E845E8" w:rsidRDefault="00E845E8" w:rsidP="00DD6ABD">
      <w:pPr>
        <w:rPr>
          <w:sz w:val="24"/>
          <w:szCs w:val="24"/>
        </w:rPr>
      </w:pPr>
      <w:r>
        <w:rPr>
          <w:sz w:val="24"/>
          <w:szCs w:val="24"/>
        </w:rPr>
        <w:t>Only 2 class placings per horse/pony</w:t>
      </w:r>
      <w:r w:rsidR="00D61D79">
        <w:rPr>
          <w:sz w:val="24"/>
          <w:szCs w:val="24"/>
        </w:rPr>
        <w:t>/rider combination</w:t>
      </w:r>
      <w:r>
        <w:rPr>
          <w:sz w:val="24"/>
          <w:szCs w:val="24"/>
        </w:rPr>
        <w:t xml:space="preserve"> per competition counts for points</w:t>
      </w:r>
    </w:p>
    <w:p w14:paraId="0251759D" w14:textId="1325BEE9" w:rsidR="00894A50" w:rsidRDefault="00894A50" w:rsidP="00DD6ABD">
      <w:pPr>
        <w:rPr>
          <w:sz w:val="24"/>
          <w:szCs w:val="24"/>
          <w:u w:val="single"/>
        </w:rPr>
      </w:pPr>
      <w:r w:rsidRPr="00894A50">
        <w:rPr>
          <w:sz w:val="24"/>
          <w:szCs w:val="24"/>
          <w:u w:val="single"/>
        </w:rPr>
        <w:t>POINTS</w:t>
      </w:r>
    </w:p>
    <w:p w14:paraId="2A19BEB9" w14:textId="009C65B8" w:rsidR="00894A50" w:rsidRDefault="00894A50" w:rsidP="00DD6ABD">
      <w:pPr>
        <w:rPr>
          <w:sz w:val="24"/>
          <w:szCs w:val="24"/>
        </w:rPr>
      </w:pPr>
      <w:r w:rsidRPr="00894A50">
        <w:rPr>
          <w:sz w:val="24"/>
          <w:szCs w:val="24"/>
        </w:rPr>
        <w:t>1</w:t>
      </w:r>
      <w:r w:rsidRPr="00894A50">
        <w:rPr>
          <w:sz w:val="24"/>
          <w:szCs w:val="24"/>
          <w:vertAlign w:val="superscript"/>
        </w:rPr>
        <w:t>st</w:t>
      </w:r>
      <w:r w:rsidRPr="00894A50">
        <w:rPr>
          <w:sz w:val="24"/>
          <w:szCs w:val="24"/>
        </w:rPr>
        <w:t xml:space="preserve"> place</w:t>
      </w:r>
      <w:r>
        <w:rPr>
          <w:sz w:val="24"/>
          <w:szCs w:val="24"/>
        </w:rPr>
        <w:tab/>
        <w:t>6pts</w:t>
      </w:r>
      <w:r>
        <w:rPr>
          <w:sz w:val="24"/>
          <w:szCs w:val="24"/>
        </w:rPr>
        <w:tab/>
      </w:r>
      <w:r>
        <w:rPr>
          <w:sz w:val="24"/>
          <w:szCs w:val="24"/>
        </w:rPr>
        <w:tab/>
        <w:t>2nd place</w:t>
      </w:r>
      <w:r>
        <w:rPr>
          <w:sz w:val="24"/>
          <w:szCs w:val="24"/>
        </w:rPr>
        <w:tab/>
        <w:t>5pts</w:t>
      </w:r>
      <w:r>
        <w:rPr>
          <w:sz w:val="24"/>
          <w:szCs w:val="24"/>
        </w:rPr>
        <w:tab/>
      </w:r>
      <w:r>
        <w:rPr>
          <w:sz w:val="24"/>
          <w:szCs w:val="24"/>
        </w:rPr>
        <w:tab/>
        <w:t>3</w:t>
      </w:r>
      <w:r w:rsidRPr="00894A50">
        <w:rPr>
          <w:sz w:val="24"/>
          <w:szCs w:val="24"/>
          <w:vertAlign w:val="superscript"/>
        </w:rPr>
        <w:t>rd</w:t>
      </w:r>
      <w:r>
        <w:rPr>
          <w:sz w:val="24"/>
          <w:szCs w:val="24"/>
        </w:rPr>
        <w:t xml:space="preserve"> place</w:t>
      </w:r>
      <w:r w:rsidR="00E845E8">
        <w:rPr>
          <w:sz w:val="24"/>
          <w:szCs w:val="24"/>
        </w:rPr>
        <w:tab/>
        <w:t>4pts</w:t>
      </w:r>
      <w:r>
        <w:rPr>
          <w:sz w:val="24"/>
          <w:szCs w:val="24"/>
        </w:rPr>
        <w:tab/>
      </w:r>
    </w:p>
    <w:p w14:paraId="07312896" w14:textId="4CF86CBD" w:rsidR="00894A50" w:rsidRPr="00894A50" w:rsidRDefault="00E845E8" w:rsidP="00DD6ABD">
      <w:pPr>
        <w:rPr>
          <w:sz w:val="24"/>
          <w:szCs w:val="24"/>
        </w:rPr>
      </w:pPr>
      <w:r>
        <w:rPr>
          <w:sz w:val="24"/>
          <w:szCs w:val="24"/>
        </w:rPr>
        <w:t>4</w:t>
      </w:r>
      <w:r w:rsidRPr="00E845E8">
        <w:rPr>
          <w:sz w:val="24"/>
          <w:szCs w:val="24"/>
          <w:vertAlign w:val="superscript"/>
        </w:rPr>
        <w:t>th</w:t>
      </w:r>
      <w:r>
        <w:rPr>
          <w:sz w:val="24"/>
          <w:szCs w:val="24"/>
        </w:rPr>
        <w:t xml:space="preserve"> </w:t>
      </w:r>
      <w:r w:rsidR="00894A50">
        <w:rPr>
          <w:sz w:val="24"/>
          <w:szCs w:val="24"/>
        </w:rPr>
        <w:t>place</w:t>
      </w:r>
      <w:r w:rsidR="00894A50">
        <w:rPr>
          <w:sz w:val="24"/>
          <w:szCs w:val="24"/>
        </w:rPr>
        <w:tab/>
      </w:r>
      <w:r>
        <w:rPr>
          <w:sz w:val="24"/>
          <w:szCs w:val="24"/>
        </w:rPr>
        <w:t>3</w:t>
      </w:r>
      <w:r w:rsidR="00894A50">
        <w:rPr>
          <w:sz w:val="24"/>
          <w:szCs w:val="24"/>
        </w:rPr>
        <w:t>pts</w:t>
      </w:r>
      <w:r>
        <w:rPr>
          <w:sz w:val="24"/>
          <w:szCs w:val="24"/>
        </w:rPr>
        <w:tab/>
      </w:r>
      <w:r>
        <w:rPr>
          <w:sz w:val="24"/>
          <w:szCs w:val="24"/>
        </w:rPr>
        <w:tab/>
        <w:t>5</w:t>
      </w:r>
      <w:r w:rsidRPr="00E845E8">
        <w:rPr>
          <w:sz w:val="24"/>
          <w:szCs w:val="24"/>
          <w:vertAlign w:val="superscript"/>
        </w:rPr>
        <w:t>th</w:t>
      </w:r>
      <w:r>
        <w:rPr>
          <w:sz w:val="24"/>
          <w:szCs w:val="24"/>
        </w:rPr>
        <w:t xml:space="preserve"> place</w:t>
      </w:r>
      <w:r>
        <w:rPr>
          <w:sz w:val="24"/>
          <w:szCs w:val="24"/>
        </w:rPr>
        <w:tab/>
        <w:t>2pts</w:t>
      </w:r>
      <w:r>
        <w:rPr>
          <w:sz w:val="24"/>
          <w:szCs w:val="24"/>
        </w:rPr>
        <w:tab/>
      </w:r>
      <w:r>
        <w:rPr>
          <w:sz w:val="24"/>
          <w:szCs w:val="24"/>
        </w:rPr>
        <w:tab/>
        <w:t>6</w:t>
      </w:r>
      <w:r w:rsidRPr="00E845E8">
        <w:rPr>
          <w:sz w:val="24"/>
          <w:szCs w:val="24"/>
          <w:vertAlign w:val="superscript"/>
        </w:rPr>
        <w:t>th</w:t>
      </w:r>
      <w:r>
        <w:rPr>
          <w:sz w:val="24"/>
          <w:szCs w:val="24"/>
        </w:rPr>
        <w:t xml:space="preserve"> place or below 1pt</w:t>
      </w:r>
    </w:p>
    <w:tbl>
      <w:tblPr>
        <w:tblStyle w:val="TableGrid"/>
        <w:tblpPr w:leftFromText="180" w:rightFromText="180" w:vertAnchor="text" w:horzAnchor="margin" w:tblpY="-366"/>
        <w:tblW w:w="0" w:type="auto"/>
        <w:tblLook w:val="04A0" w:firstRow="1" w:lastRow="0" w:firstColumn="1" w:lastColumn="0" w:noHBand="0" w:noVBand="1"/>
      </w:tblPr>
      <w:tblGrid>
        <w:gridCol w:w="833"/>
        <w:gridCol w:w="2994"/>
        <w:gridCol w:w="3608"/>
        <w:gridCol w:w="975"/>
        <w:gridCol w:w="1047"/>
        <w:gridCol w:w="999"/>
      </w:tblGrid>
      <w:tr w:rsidR="00F975FC" w14:paraId="2C176FD8" w14:textId="77777777" w:rsidTr="00F975FC">
        <w:tc>
          <w:tcPr>
            <w:tcW w:w="833" w:type="dxa"/>
          </w:tcPr>
          <w:p w14:paraId="1E7DB185" w14:textId="77777777" w:rsidR="00F975FC" w:rsidRDefault="00F975FC" w:rsidP="00F975FC">
            <w:r>
              <w:lastRenderedPageBreak/>
              <w:t>CLASS</w:t>
            </w:r>
          </w:p>
        </w:tc>
        <w:tc>
          <w:tcPr>
            <w:tcW w:w="2994" w:type="dxa"/>
          </w:tcPr>
          <w:p w14:paraId="57100E30" w14:textId="77777777" w:rsidR="00F975FC" w:rsidRDefault="00F975FC" w:rsidP="00F975FC">
            <w:r>
              <w:t>NAME OF HORSE/PONY</w:t>
            </w:r>
          </w:p>
        </w:tc>
        <w:tc>
          <w:tcPr>
            <w:tcW w:w="3608" w:type="dxa"/>
          </w:tcPr>
          <w:p w14:paraId="1DFD1D3C" w14:textId="77777777" w:rsidR="00F975FC" w:rsidRDefault="00F975FC" w:rsidP="00F975FC">
            <w:r>
              <w:t>NAME OF RIDER</w:t>
            </w:r>
          </w:p>
        </w:tc>
        <w:tc>
          <w:tcPr>
            <w:tcW w:w="975" w:type="dxa"/>
          </w:tcPr>
          <w:p w14:paraId="12573974" w14:textId="77777777" w:rsidR="00F975FC" w:rsidRDefault="00F975FC" w:rsidP="00F975FC">
            <w:r>
              <w:t>JUNIOR/</w:t>
            </w:r>
          </w:p>
          <w:p w14:paraId="3743C286" w14:textId="77777777" w:rsidR="00F975FC" w:rsidRDefault="00F975FC" w:rsidP="00F975FC">
            <w:r>
              <w:t>SENIOR</w:t>
            </w:r>
          </w:p>
        </w:tc>
        <w:tc>
          <w:tcPr>
            <w:tcW w:w="1047" w:type="dxa"/>
          </w:tcPr>
          <w:p w14:paraId="3D8A6F0A" w14:textId="77777777" w:rsidR="00F975FC" w:rsidRDefault="00F975FC" w:rsidP="00F975FC">
            <w:r>
              <w:t>CLUB MEMBER</w:t>
            </w:r>
          </w:p>
        </w:tc>
        <w:tc>
          <w:tcPr>
            <w:tcW w:w="999" w:type="dxa"/>
          </w:tcPr>
          <w:p w14:paraId="02D29CBE" w14:textId="77777777" w:rsidR="00F975FC" w:rsidRDefault="00F975FC" w:rsidP="00F975FC">
            <w:r>
              <w:t>ENTRY</w:t>
            </w:r>
          </w:p>
          <w:p w14:paraId="64D3CAC9" w14:textId="77777777" w:rsidR="00F975FC" w:rsidRDefault="00F975FC" w:rsidP="00F975FC">
            <w:r>
              <w:t>FEE</w:t>
            </w:r>
          </w:p>
        </w:tc>
      </w:tr>
      <w:tr w:rsidR="00F975FC" w14:paraId="47E0DFF9" w14:textId="77777777" w:rsidTr="00F975FC">
        <w:tc>
          <w:tcPr>
            <w:tcW w:w="833" w:type="dxa"/>
          </w:tcPr>
          <w:p w14:paraId="1A2A6E63" w14:textId="77777777" w:rsidR="00F975FC" w:rsidRDefault="00F975FC" w:rsidP="00F975FC"/>
          <w:p w14:paraId="68D9994A" w14:textId="77777777" w:rsidR="00F975FC" w:rsidRDefault="00F975FC" w:rsidP="00F975FC"/>
        </w:tc>
        <w:tc>
          <w:tcPr>
            <w:tcW w:w="2994" w:type="dxa"/>
          </w:tcPr>
          <w:p w14:paraId="7EDA971A" w14:textId="77777777" w:rsidR="00F975FC" w:rsidRDefault="00F975FC" w:rsidP="00F975FC"/>
        </w:tc>
        <w:tc>
          <w:tcPr>
            <w:tcW w:w="3608" w:type="dxa"/>
          </w:tcPr>
          <w:p w14:paraId="22E3BDE1" w14:textId="77777777" w:rsidR="00F975FC" w:rsidRDefault="00F975FC" w:rsidP="00F975FC"/>
        </w:tc>
        <w:tc>
          <w:tcPr>
            <w:tcW w:w="975" w:type="dxa"/>
          </w:tcPr>
          <w:p w14:paraId="15F816EA" w14:textId="77777777" w:rsidR="00F975FC" w:rsidRDefault="00F975FC" w:rsidP="00F975FC"/>
        </w:tc>
        <w:tc>
          <w:tcPr>
            <w:tcW w:w="1047" w:type="dxa"/>
          </w:tcPr>
          <w:p w14:paraId="6993CEFF" w14:textId="77777777" w:rsidR="00F975FC" w:rsidRDefault="00F975FC" w:rsidP="00F975FC"/>
        </w:tc>
        <w:tc>
          <w:tcPr>
            <w:tcW w:w="999" w:type="dxa"/>
          </w:tcPr>
          <w:p w14:paraId="6678EB1F" w14:textId="77777777" w:rsidR="00F975FC" w:rsidRDefault="00F975FC" w:rsidP="00F975FC"/>
        </w:tc>
      </w:tr>
      <w:tr w:rsidR="00F975FC" w14:paraId="1BF8D3B9" w14:textId="77777777" w:rsidTr="00F975FC">
        <w:tc>
          <w:tcPr>
            <w:tcW w:w="833" w:type="dxa"/>
          </w:tcPr>
          <w:p w14:paraId="18FD39E3" w14:textId="77777777" w:rsidR="00F975FC" w:rsidRDefault="00F975FC" w:rsidP="00F975FC"/>
          <w:p w14:paraId="45A2788E" w14:textId="77777777" w:rsidR="00F975FC" w:rsidRDefault="00F975FC" w:rsidP="00F975FC"/>
        </w:tc>
        <w:tc>
          <w:tcPr>
            <w:tcW w:w="2994" w:type="dxa"/>
          </w:tcPr>
          <w:p w14:paraId="04F7B72E" w14:textId="77777777" w:rsidR="00F975FC" w:rsidRDefault="00F975FC" w:rsidP="00F975FC"/>
        </w:tc>
        <w:tc>
          <w:tcPr>
            <w:tcW w:w="3608" w:type="dxa"/>
          </w:tcPr>
          <w:p w14:paraId="2E3B2027" w14:textId="77777777" w:rsidR="00F975FC" w:rsidRDefault="00F975FC" w:rsidP="00F975FC"/>
        </w:tc>
        <w:tc>
          <w:tcPr>
            <w:tcW w:w="975" w:type="dxa"/>
          </w:tcPr>
          <w:p w14:paraId="2D4D33BD" w14:textId="77777777" w:rsidR="00F975FC" w:rsidRDefault="00F975FC" w:rsidP="00F975FC"/>
        </w:tc>
        <w:tc>
          <w:tcPr>
            <w:tcW w:w="1047" w:type="dxa"/>
          </w:tcPr>
          <w:p w14:paraId="05C69CA6" w14:textId="77777777" w:rsidR="00F975FC" w:rsidRDefault="00F975FC" w:rsidP="00F975FC"/>
        </w:tc>
        <w:tc>
          <w:tcPr>
            <w:tcW w:w="999" w:type="dxa"/>
          </w:tcPr>
          <w:p w14:paraId="2F744E9E" w14:textId="77777777" w:rsidR="00F975FC" w:rsidRDefault="00F975FC" w:rsidP="00F975FC"/>
        </w:tc>
      </w:tr>
      <w:tr w:rsidR="00F975FC" w14:paraId="375E1F35" w14:textId="77777777" w:rsidTr="00F975FC">
        <w:tc>
          <w:tcPr>
            <w:tcW w:w="833" w:type="dxa"/>
          </w:tcPr>
          <w:p w14:paraId="33DF2F42" w14:textId="77777777" w:rsidR="00F975FC" w:rsidRDefault="00F975FC" w:rsidP="00F975FC"/>
          <w:p w14:paraId="1424C2A8" w14:textId="77777777" w:rsidR="00F975FC" w:rsidRDefault="00F975FC" w:rsidP="00F975FC"/>
        </w:tc>
        <w:tc>
          <w:tcPr>
            <w:tcW w:w="2994" w:type="dxa"/>
          </w:tcPr>
          <w:p w14:paraId="614C6C0A" w14:textId="77777777" w:rsidR="00F975FC" w:rsidRDefault="00F975FC" w:rsidP="00F975FC"/>
        </w:tc>
        <w:tc>
          <w:tcPr>
            <w:tcW w:w="3608" w:type="dxa"/>
          </w:tcPr>
          <w:p w14:paraId="4BD9A0A3" w14:textId="77777777" w:rsidR="00F975FC" w:rsidRDefault="00F975FC" w:rsidP="00F975FC"/>
        </w:tc>
        <w:tc>
          <w:tcPr>
            <w:tcW w:w="975" w:type="dxa"/>
          </w:tcPr>
          <w:p w14:paraId="76F4615B" w14:textId="77777777" w:rsidR="00F975FC" w:rsidRDefault="00F975FC" w:rsidP="00F975FC"/>
        </w:tc>
        <w:tc>
          <w:tcPr>
            <w:tcW w:w="1047" w:type="dxa"/>
          </w:tcPr>
          <w:p w14:paraId="1847DF97" w14:textId="77777777" w:rsidR="00F975FC" w:rsidRDefault="00F975FC" w:rsidP="00F975FC"/>
        </w:tc>
        <w:tc>
          <w:tcPr>
            <w:tcW w:w="999" w:type="dxa"/>
          </w:tcPr>
          <w:p w14:paraId="18595D54" w14:textId="77777777" w:rsidR="00F975FC" w:rsidRDefault="00F975FC" w:rsidP="00F975FC"/>
        </w:tc>
      </w:tr>
      <w:tr w:rsidR="00F975FC" w14:paraId="279D9C3B" w14:textId="77777777" w:rsidTr="00F975FC">
        <w:trPr>
          <w:trHeight w:val="570"/>
        </w:trPr>
        <w:tc>
          <w:tcPr>
            <w:tcW w:w="7435" w:type="dxa"/>
            <w:gridSpan w:val="3"/>
          </w:tcPr>
          <w:p w14:paraId="30DFF6DE" w14:textId="77777777" w:rsidR="00F975FC" w:rsidRDefault="00F975FC" w:rsidP="00F975FC"/>
          <w:p w14:paraId="1B0E687C" w14:textId="77777777" w:rsidR="00F975FC" w:rsidRPr="009676FD" w:rsidRDefault="00F975FC" w:rsidP="00F975FC">
            <w:r w:rsidRPr="009676FD">
              <w:t>NAME</w:t>
            </w:r>
          </w:p>
          <w:p w14:paraId="12CB1B9D" w14:textId="77777777" w:rsidR="00F975FC" w:rsidRDefault="00F975FC" w:rsidP="00F975FC"/>
        </w:tc>
        <w:tc>
          <w:tcPr>
            <w:tcW w:w="3021" w:type="dxa"/>
            <w:gridSpan w:val="3"/>
          </w:tcPr>
          <w:p w14:paraId="14EF2337" w14:textId="77777777" w:rsidR="00F975FC" w:rsidRPr="009676FD" w:rsidRDefault="00F975FC" w:rsidP="00F975FC">
            <w:pPr>
              <w:rPr>
                <w:b/>
                <w:bCs/>
              </w:rPr>
            </w:pPr>
            <w:r w:rsidRPr="009676FD">
              <w:rPr>
                <w:b/>
                <w:bCs/>
              </w:rPr>
              <w:t>TOTAL</w:t>
            </w:r>
          </w:p>
          <w:p w14:paraId="3526ABE7" w14:textId="77777777" w:rsidR="00F975FC" w:rsidRPr="007753BA" w:rsidRDefault="00F975FC" w:rsidP="00F975FC">
            <w:pPr>
              <w:rPr>
                <w:highlight w:val="yellow"/>
              </w:rPr>
            </w:pPr>
            <w:r w:rsidRPr="009676FD">
              <w:rPr>
                <w:b/>
                <w:bCs/>
              </w:rPr>
              <w:t>ENTRY FEE.</w:t>
            </w:r>
          </w:p>
        </w:tc>
      </w:tr>
      <w:tr w:rsidR="00F975FC" w14:paraId="2FEAA30B" w14:textId="77777777" w:rsidTr="00F975FC">
        <w:tc>
          <w:tcPr>
            <w:tcW w:w="10456" w:type="dxa"/>
            <w:gridSpan w:val="6"/>
          </w:tcPr>
          <w:p w14:paraId="647F38B5" w14:textId="77777777" w:rsidR="00F975FC" w:rsidRPr="00E22F1B" w:rsidRDefault="00F975FC" w:rsidP="00F975FC">
            <w:pPr>
              <w:rPr>
                <w:b/>
                <w:bCs/>
              </w:rPr>
            </w:pPr>
            <w:r w:rsidRPr="00E22F1B">
              <w:rPr>
                <w:b/>
                <w:bCs/>
              </w:rPr>
              <w:t>ADDRESS</w:t>
            </w:r>
          </w:p>
          <w:p w14:paraId="7FAF5736" w14:textId="77777777" w:rsidR="00F975FC" w:rsidRDefault="00F975FC" w:rsidP="00F975FC"/>
          <w:p w14:paraId="04B19C32" w14:textId="77777777" w:rsidR="00F975FC" w:rsidRDefault="00F975FC" w:rsidP="00F975FC"/>
          <w:p w14:paraId="2CC1DB18" w14:textId="77777777" w:rsidR="00F975FC" w:rsidRDefault="00F975FC" w:rsidP="00F975FC"/>
          <w:p w14:paraId="23FEF2A6" w14:textId="77777777" w:rsidR="00F975FC" w:rsidRDefault="00F975FC" w:rsidP="00F975FC">
            <w:r>
              <w:t>Telephone number:</w:t>
            </w:r>
          </w:p>
          <w:p w14:paraId="06AF965C" w14:textId="77777777" w:rsidR="00F975FC" w:rsidRDefault="00F975FC" w:rsidP="00F975FC">
            <w:r>
              <w:t xml:space="preserve">Emergency Contact </w:t>
            </w:r>
          </w:p>
          <w:p w14:paraId="192808E9" w14:textId="77777777" w:rsidR="00F975FC" w:rsidRPr="007753BA" w:rsidRDefault="00F975FC" w:rsidP="00F975FC">
            <w:pPr>
              <w:rPr>
                <w:highlight w:val="yellow"/>
              </w:rPr>
            </w:pPr>
          </w:p>
        </w:tc>
      </w:tr>
    </w:tbl>
    <w:p w14:paraId="2E6E5CF3" w14:textId="505E31D4" w:rsidR="005C0DA6" w:rsidRDefault="005C0DA6" w:rsidP="00DD6ABD">
      <w:pPr>
        <w:rPr>
          <w:b/>
          <w:bCs/>
          <w:sz w:val="28"/>
          <w:szCs w:val="28"/>
          <w:u w:val="single"/>
        </w:rPr>
      </w:pPr>
    </w:p>
    <w:p w14:paraId="283B793E" w14:textId="77777777" w:rsidR="007B146E" w:rsidRPr="00825CE3" w:rsidRDefault="007B146E" w:rsidP="007B146E">
      <w:pPr>
        <w:tabs>
          <w:tab w:val="left" w:pos="4587"/>
        </w:tabs>
        <w:rPr>
          <w:b/>
          <w:bCs/>
          <w:sz w:val="21"/>
          <w:szCs w:val="21"/>
        </w:rPr>
      </w:pPr>
      <w:r w:rsidRPr="00825CE3">
        <w:rPr>
          <w:b/>
          <w:bCs/>
          <w:sz w:val="21"/>
          <w:szCs w:val="21"/>
        </w:rPr>
        <w:t xml:space="preserve">Rules and Conditions </w:t>
      </w:r>
    </w:p>
    <w:p w14:paraId="0CA70CDA" w14:textId="77777777" w:rsidR="007B146E" w:rsidRPr="00825CE3" w:rsidRDefault="007B146E" w:rsidP="007B146E">
      <w:pPr>
        <w:tabs>
          <w:tab w:val="left" w:pos="4587"/>
        </w:tabs>
        <w:spacing w:line="240" w:lineRule="auto"/>
        <w:rPr>
          <w:b/>
          <w:bCs/>
          <w:sz w:val="2"/>
          <w:szCs w:val="2"/>
        </w:rPr>
      </w:pPr>
    </w:p>
    <w:p w14:paraId="7FA4CC0D" w14:textId="77777777" w:rsidR="007B146E" w:rsidRPr="000611B9" w:rsidRDefault="007B146E" w:rsidP="007B146E">
      <w:pPr>
        <w:tabs>
          <w:tab w:val="left" w:pos="4587"/>
        </w:tabs>
      </w:pPr>
      <w:r w:rsidRPr="000611B9">
        <w:t xml:space="preserve">All classes run under British Riding Club rules, unless otherwise </w:t>
      </w:r>
      <w:proofErr w:type="gramStart"/>
      <w:r w:rsidRPr="000611B9">
        <w:t>stated</w:t>
      </w:r>
      <w:proofErr w:type="gramEnd"/>
    </w:p>
    <w:p w14:paraId="70350C26" w14:textId="77777777" w:rsidR="007B146E" w:rsidRPr="000611B9" w:rsidRDefault="007B146E" w:rsidP="007B146E">
      <w:pPr>
        <w:pStyle w:val="ListParagraph"/>
        <w:numPr>
          <w:ilvl w:val="0"/>
          <w:numId w:val="2"/>
        </w:numPr>
        <w:tabs>
          <w:tab w:val="left" w:pos="4587"/>
        </w:tabs>
        <w:spacing w:after="160" w:line="288" w:lineRule="auto"/>
        <w:rPr>
          <w:b/>
          <w:bCs/>
        </w:rPr>
      </w:pPr>
      <w:r w:rsidRPr="000611B9">
        <w:t>Al</w:t>
      </w:r>
      <w:r>
        <w:t>l horses must have had their two vaccinations, and not have had vaccine within 7 days of show.</w:t>
      </w:r>
    </w:p>
    <w:p w14:paraId="3E20108E" w14:textId="77777777" w:rsidR="007B146E" w:rsidRPr="000611B9" w:rsidRDefault="007B146E" w:rsidP="007B146E">
      <w:pPr>
        <w:pStyle w:val="ListParagraph"/>
        <w:numPr>
          <w:ilvl w:val="0"/>
          <w:numId w:val="2"/>
        </w:numPr>
        <w:tabs>
          <w:tab w:val="left" w:pos="4587"/>
        </w:tabs>
        <w:spacing w:after="160" w:line="288" w:lineRule="auto"/>
        <w:rPr>
          <w:b/>
          <w:bCs/>
        </w:rPr>
      </w:pPr>
      <w:r>
        <w:t>A hard hat conforming to appropriate current BHS and BRC guidelines. Hard hat should be properly adjusted &amp; fastened, must be worn at all times when mounted.</w:t>
      </w:r>
    </w:p>
    <w:p w14:paraId="6F27F013" w14:textId="77777777" w:rsidR="007B146E" w:rsidRPr="007E0282" w:rsidRDefault="007B146E" w:rsidP="007B146E">
      <w:pPr>
        <w:pStyle w:val="ListParagraph"/>
        <w:numPr>
          <w:ilvl w:val="0"/>
          <w:numId w:val="2"/>
        </w:numPr>
        <w:tabs>
          <w:tab w:val="left" w:pos="4587"/>
        </w:tabs>
        <w:spacing w:after="160" w:line="288" w:lineRule="auto"/>
        <w:rPr>
          <w:b/>
          <w:bCs/>
        </w:rPr>
      </w:pPr>
      <w:r>
        <w:t>In public areas of the show ground horses/ponies must be ridden/led at walk.</w:t>
      </w:r>
    </w:p>
    <w:p w14:paraId="6A31F698" w14:textId="77777777" w:rsidR="007B146E" w:rsidRPr="007E0282" w:rsidRDefault="007B146E" w:rsidP="007B146E">
      <w:pPr>
        <w:pStyle w:val="ListParagraph"/>
        <w:numPr>
          <w:ilvl w:val="0"/>
          <w:numId w:val="2"/>
        </w:numPr>
        <w:tabs>
          <w:tab w:val="left" w:pos="4587"/>
        </w:tabs>
        <w:spacing w:after="160" w:line="288" w:lineRule="auto"/>
        <w:rPr>
          <w:b/>
          <w:bCs/>
        </w:rPr>
      </w:pPr>
      <w:r>
        <w:t xml:space="preserve">Please respect the hospitability of the host &amp; take your litter home or use the bins provided. </w:t>
      </w:r>
      <w:r w:rsidRPr="007E0282">
        <w:rPr>
          <w:b/>
          <w:bCs/>
        </w:rPr>
        <w:t>Do not clean out your horse box/trailer on the site.</w:t>
      </w:r>
    </w:p>
    <w:p w14:paraId="19CE226D" w14:textId="77777777" w:rsidR="007B146E" w:rsidRPr="007E0282" w:rsidRDefault="007B146E" w:rsidP="007B146E">
      <w:pPr>
        <w:pStyle w:val="ListParagraph"/>
        <w:numPr>
          <w:ilvl w:val="0"/>
          <w:numId w:val="2"/>
        </w:numPr>
        <w:tabs>
          <w:tab w:val="left" w:pos="4587"/>
        </w:tabs>
        <w:spacing w:after="160" w:line="288" w:lineRule="auto"/>
        <w:rPr>
          <w:b/>
          <w:bCs/>
        </w:rPr>
      </w:pPr>
      <w:r>
        <w:t xml:space="preserve">It is the </w:t>
      </w:r>
      <w:proofErr w:type="gramStart"/>
      <w:r>
        <w:t>competitors</w:t>
      </w:r>
      <w:proofErr w:type="gramEnd"/>
      <w:r>
        <w:t xml:space="preserve"> responsibility to ensure you check the start times of classes as no refund of entry fees will be given for clash of classes.</w:t>
      </w:r>
    </w:p>
    <w:p w14:paraId="140B7715" w14:textId="77777777" w:rsidR="007B146E" w:rsidRPr="007E0282" w:rsidRDefault="007B146E" w:rsidP="007B146E">
      <w:pPr>
        <w:pStyle w:val="ListParagraph"/>
        <w:numPr>
          <w:ilvl w:val="0"/>
          <w:numId w:val="2"/>
        </w:numPr>
        <w:tabs>
          <w:tab w:val="left" w:pos="4587"/>
        </w:tabs>
        <w:spacing w:after="160" w:line="288" w:lineRule="auto"/>
        <w:rPr>
          <w:b/>
          <w:bCs/>
        </w:rPr>
      </w:pPr>
      <w:r>
        <w:t>The organisers reserve the right to cancel/alter the event/class in any way.</w:t>
      </w:r>
    </w:p>
    <w:p w14:paraId="16E41F0C" w14:textId="77777777" w:rsidR="007B146E" w:rsidRPr="007E0282" w:rsidRDefault="007B146E" w:rsidP="007B146E">
      <w:pPr>
        <w:pStyle w:val="ListParagraph"/>
        <w:numPr>
          <w:ilvl w:val="0"/>
          <w:numId w:val="2"/>
        </w:numPr>
        <w:tabs>
          <w:tab w:val="left" w:pos="4587"/>
        </w:tabs>
        <w:spacing w:after="160" w:line="288" w:lineRule="auto"/>
        <w:rPr>
          <w:b/>
          <w:bCs/>
        </w:rPr>
      </w:pPr>
      <w:r>
        <w:t>Competitors failing to obey the instructions given by the stewards, Judges or other officials will be disqualified.</w:t>
      </w:r>
    </w:p>
    <w:p w14:paraId="4887CE99" w14:textId="77777777" w:rsidR="007B146E" w:rsidRPr="007E0282" w:rsidRDefault="007B146E" w:rsidP="007B146E">
      <w:pPr>
        <w:pStyle w:val="ListParagraph"/>
        <w:numPr>
          <w:ilvl w:val="0"/>
          <w:numId w:val="2"/>
        </w:numPr>
        <w:tabs>
          <w:tab w:val="left" w:pos="4587"/>
        </w:tabs>
        <w:spacing w:after="160" w:line="288" w:lineRule="auto"/>
        <w:rPr>
          <w:b/>
          <w:bCs/>
        </w:rPr>
      </w:pPr>
      <w:r>
        <w:t>The judge’s decision is final, any objections must be handed to the secretary in writing, with a £20 deposit within 15 minutes of class results. The deposit will be retained if the objection is not upheld.</w:t>
      </w:r>
    </w:p>
    <w:p w14:paraId="1D0DA91D" w14:textId="77777777" w:rsidR="007B146E" w:rsidRPr="007E0282" w:rsidRDefault="007B146E" w:rsidP="007B146E">
      <w:pPr>
        <w:pStyle w:val="ListParagraph"/>
        <w:numPr>
          <w:ilvl w:val="0"/>
          <w:numId w:val="2"/>
        </w:numPr>
        <w:tabs>
          <w:tab w:val="left" w:pos="4587"/>
        </w:tabs>
        <w:spacing w:after="160" w:line="288" w:lineRule="auto"/>
        <w:rPr>
          <w:b/>
          <w:bCs/>
        </w:rPr>
      </w:pPr>
      <w:r w:rsidRPr="007E0282">
        <w:rPr>
          <w:b/>
          <w:bCs/>
        </w:rPr>
        <w:t>No dogs allowed</w:t>
      </w:r>
      <w:r>
        <w:t xml:space="preserve"> and young children must be supervised at all times.</w:t>
      </w:r>
    </w:p>
    <w:p w14:paraId="301D75BC" w14:textId="77777777" w:rsidR="007B146E" w:rsidRDefault="007B146E" w:rsidP="007B146E">
      <w:pPr>
        <w:pStyle w:val="ListParagraph"/>
        <w:numPr>
          <w:ilvl w:val="0"/>
          <w:numId w:val="2"/>
        </w:numPr>
        <w:tabs>
          <w:tab w:val="left" w:pos="4587"/>
        </w:tabs>
        <w:spacing w:after="160" w:line="288" w:lineRule="auto"/>
      </w:pPr>
      <w:r w:rsidRPr="007E0282">
        <w:t>Horses &amp; ponies</w:t>
      </w:r>
      <w:r>
        <w:t xml:space="preserve"> must not be left unattended unless correctly secured inside a trailer/horse box.</w:t>
      </w:r>
    </w:p>
    <w:p w14:paraId="753A699C" w14:textId="77777777" w:rsidR="007B146E" w:rsidRDefault="007B146E" w:rsidP="007B146E">
      <w:pPr>
        <w:pStyle w:val="ListParagraph"/>
        <w:numPr>
          <w:ilvl w:val="0"/>
          <w:numId w:val="2"/>
        </w:numPr>
        <w:tabs>
          <w:tab w:val="left" w:pos="4587"/>
        </w:tabs>
        <w:spacing w:after="160" w:line="288" w:lineRule="auto"/>
      </w:pPr>
      <w:r>
        <w:t>Age as of January 1</w:t>
      </w:r>
      <w:r w:rsidRPr="007E0282">
        <w:rPr>
          <w:vertAlign w:val="superscript"/>
        </w:rPr>
        <w:t>st</w:t>
      </w:r>
      <w:r>
        <w:t xml:space="preserve"> in current year.</w:t>
      </w:r>
    </w:p>
    <w:p w14:paraId="5CF28E57" w14:textId="77777777" w:rsidR="007B146E" w:rsidRDefault="007B146E" w:rsidP="007B146E">
      <w:pPr>
        <w:pStyle w:val="ListParagraph"/>
        <w:numPr>
          <w:ilvl w:val="0"/>
          <w:numId w:val="2"/>
        </w:numPr>
        <w:tabs>
          <w:tab w:val="left" w:pos="4587"/>
        </w:tabs>
        <w:spacing w:after="160" w:line="288" w:lineRule="auto"/>
      </w:pPr>
      <w:r>
        <w:t>No farrier or vet on call.</w:t>
      </w:r>
    </w:p>
    <w:p w14:paraId="604B856E" w14:textId="77777777" w:rsidR="007B146E" w:rsidRDefault="007B146E" w:rsidP="007B146E">
      <w:pPr>
        <w:pStyle w:val="ListParagraph"/>
        <w:numPr>
          <w:ilvl w:val="0"/>
          <w:numId w:val="2"/>
        </w:numPr>
        <w:tabs>
          <w:tab w:val="left" w:pos="4587"/>
        </w:tabs>
        <w:spacing w:after="160" w:line="288" w:lineRule="auto"/>
      </w:pPr>
      <w:r>
        <w:t>No horse/pony under 4 years of age can be ridden on the show ground.</w:t>
      </w:r>
    </w:p>
    <w:p w14:paraId="4C4AC765" w14:textId="11EF6D5D" w:rsidR="007B146E" w:rsidRPr="00825CE3" w:rsidRDefault="007B146E" w:rsidP="007B146E">
      <w:pPr>
        <w:tabs>
          <w:tab w:val="left" w:pos="4587"/>
        </w:tabs>
        <w:rPr>
          <w:b/>
          <w:bCs/>
          <w:i/>
          <w:iCs/>
        </w:rPr>
      </w:pPr>
      <w:r w:rsidRPr="00825CE3">
        <w:rPr>
          <w:b/>
          <w:bCs/>
          <w:i/>
          <w:iCs/>
        </w:rPr>
        <w:t xml:space="preserve">Maximum of </w:t>
      </w:r>
      <w:r>
        <w:rPr>
          <w:b/>
          <w:bCs/>
          <w:i/>
          <w:iCs/>
        </w:rPr>
        <w:t>3</w:t>
      </w:r>
      <w:r w:rsidRPr="00825CE3">
        <w:rPr>
          <w:b/>
          <w:bCs/>
          <w:i/>
          <w:iCs/>
        </w:rPr>
        <w:t xml:space="preserve"> entries per horse/pony</w:t>
      </w:r>
    </w:p>
    <w:p w14:paraId="6BD03FE3" w14:textId="77777777" w:rsidR="007B146E" w:rsidRPr="00825CE3" w:rsidRDefault="007B146E" w:rsidP="007B146E">
      <w:pPr>
        <w:tabs>
          <w:tab w:val="left" w:pos="4587"/>
        </w:tabs>
        <w:rPr>
          <w:sz w:val="8"/>
          <w:szCs w:val="8"/>
        </w:rPr>
      </w:pPr>
    </w:p>
    <w:p w14:paraId="2F2FCB45" w14:textId="77777777" w:rsidR="007B146E" w:rsidRDefault="007B146E" w:rsidP="007B146E">
      <w:pPr>
        <w:tabs>
          <w:tab w:val="left" w:pos="4587"/>
        </w:tabs>
      </w:pPr>
      <w:r w:rsidRPr="00825CE3">
        <w:rPr>
          <w:b/>
          <w:bCs/>
        </w:rPr>
        <w:t>Legal Liability:</w:t>
      </w:r>
      <w:r>
        <w:t xml:space="preserve"> No responsibility can be taken for theft, loss, damage, accident, or illness caused to persons/animals/property or vehicles attending this event.</w:t>
      </w:r>
    </w:p>
    <w:p w14:paraId="5795EDCE" w14:textId="77777777" w:rsidR="007B146E" w:rsidRDefault="007B146E" w:rsidP="007B146E">
      <w:pPr>
        <w:tabs>
          <w:tab w:val="left" w:pos="4587"/>
        </w:tabs>
      </w:pPr>
      <w:r>
        <w:t>Competitors are advised to have their own Public Liability Insurance.</w:t>
      </w:r>
    </w:p>
    <w:p w14:paraId="15C33C5A" w14:textId="7A485722" w:rsidR="00797DE9" w:rsidRPr="007B146E" w:rsidRDefault="007B146E" w:rsidP="007B146E">
      <w:r w:rsidRPr="00825CE3">
        <w:rPr>
          <w:b/>
          <w:bCs/>
        </w:rPr>
        <w:t>Health, Safety &amp; Welfare:</w:t>
      </w:r>
      <w:r>
        <w:t xml:space="preserve"> The organisers of this event have taken every reasonable precaution to ensure the health and safety of everyone present. For these measures to be effective, everyone must take every precaution to avoid and prevent accidents occurring and must obey the instructions of the organisers, and stewards.</w:t>
      </w:r>
    </w:p>
    <w:sectPr w:rsidR="00797DE9" w:rsidRPr="007B146E" w:rsidSect="00D04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45B15"/>
    <w:multiLevelType w:val="hybridMultilevel"/>
    <w:tmpl w:val="0E8ED13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7C396A60"/>
    <w:multiLevelType w:val="hybridMultilevel"/>
    <w:tmpl w:val="5796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968126">
    <w:abstractNumId w:val="0"/>
  </w:num>
  <w:num w:numId="2" w16cid:durableId="1573005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33"/>
    <w:rsid w:val="00062586"/>
    <w:rsid w:val="000B2774"/>
    <w:rsid w:val="000E4855"/>
    <w:rsid w:val="001A30B9"/>
    <w:rsid w:val="001A7BD3"/>
    <w:rsid w:val="00225D56"/>
    <w:rsid w:val="002334C9"/>
    <w:rsid w:val="00241BD1"/>
    <w:rsid w:val="00262A65"/>
    <w:rsid w:val="002F6342"/>
    <w:rsid w:val="0035076D"/>
    <w:rsid w:val="00356859"/>
    <w:rsid w:val="003F1BEF"/>
    <w:rsid w:val="003F362A"/>
    <w:rsid w:val="00481333"/>
    <w:rsid w:val="004C3179"/>
    <w:rsid w:val="0053330E"/>
    <w:rsid w:val="00552E92"/>
    <w:rsid w:val="0058074C"/>
    <w:rsid w:val="005C0DA6"/>
    <w:rsid w:val="005C39F4"/>
    <w:rsid w:val="005E16FE"/>
    <w:rsid w:val="006A19DE"/>
    <w:rsid w:val="0070608D"/>
    <w:rsid w:val="0073665F"/>
    <w:rsid w:val="0075463D"/>
    <w:rsid w:val="007753BA"/>
    <w:rsid w:val="00797DE9"/>
    <w:rsid w:val="007B146E"/>
    <w:rsid w:val="007B55B8"/>
    <w:rsid w:val="007C7A1B"/>
    <w:rsid w:val="0081511D"/>
    <w:rsid w:val="008304C7"/>
    <w:rsid w:val="00835576"/>
    <w:rsid w:val="00894A50"/>
    <w:rsid w:val="009676FD"/>
    <w:rsid w:val="009A7858"/>
    <w:rsid w:val="00A12721"/>
    <w:rsid w:val="00A349D7"/>
    <w:rsid w:val="00A67CAC"/>
    <w:rsid w:val="00AA55C0"/>
    <w:rsid w:val="00AB23CD"/>
    <w:rsid w:val="00BA4FCF"/>
    <w:rsid w:val="00C379F1"/>
    <w:rsid w:val="00D04E26"/>
    <w:rsid w:val="00D61D79"/>
    <w:rsid w:val="00DD6ABD"/>
    <w:rsid w:val="00E22F1B"/>
    <w:rsid w:val="00E629C1"/>
    <w:rsid w:val="00E845E8"/>
    <w:rsid w:val="00EB71F4"/>
    <w:rsid w:val="00F71EA8"/>
    <w:rsid w:val="00F975FC"/>
    <w:rsid w:val="00FD7831"/>
    <w:rsid w:val="00FE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D5F2"/>
  <w15:chartTrackingRefBased/>
  <w15:docId w15:val="{07D0A005-D1C9-4017-A918-395002E2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DE9"/>
    <w:rPr>
      <w:color w:val="0000FF"/>
      <w:u w:val="single"/>
    </w:rPr>
  </w:style>
  <w:style w:type="character" w:styleId="UnresolvedMention">
    <w:name w:val="Unresolved Mention"/>
    <w:basedOn w:val="DefaultParagraphFont"/>
    <w:uiPriority w:val="99"/>
    <w:semiHidden/>
    <w:unhideWhenUsed/>
    <w:rsid w:val="00797DE9"/>
    <w:rPr>
      <w:color w:val="605E5C"/>
      <w:shd w:val="clear" w:color="auto" w:fill="E1DFDD"/>
    </w:rPr>
  </w:style>
  <w:style w:type="table" w:styleId="TableGrid">
    <w:name w:val="Table Grid"/>
    <w:basedOn w:val="TableNormal"/>
    <w:uiPriority w:val="39"/>
    <w:rsid w:val="005C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5F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ehook@btinternet.com" TargetMode="External"/><Relationship Id="rId3" Type="http://schemas.openxmlformats.org/officeDocument/2006/relationships/settings" Target="settings.xml"/><Relationship Id="rId7" Type="http://schemas.openxmlformats.org/officeDocument/2006/relationships/hyperlink" Target="http://www.yfennir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Emma Young</cp:lastModifiedBy>
  <cp:revision>41</cp:revision>
  <cp:lastPrinted>2022-06-29T12:47:00Z</cp:lastPrinted>
  <dcterms:created xsi:type="dcterms:W3CDTF">2022-04-06T12:33:00Z</dcterms:created>
  <dcterms:modified xsi:type="dcterms:W3CDTF">2024-03-22T07:20:00Z</dcterms:modified>
</cp:coreProperties>
</file>